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C24D" w14:textId="477EA409" w:rsidR="00A77B3E" w:rsidRDefault="0062690B">
      <w:pPr>
        <w:pStyle w:val="Heading1"/>
        <w:widowControl w:val="0"/>
      </w:pPr>
      <w:bookmarkStart w:id="0" w:name="h.ibudkqjwizu"/>
      <w:bookmarkEnd w:id="0"/>
      <w:r>
        <w:t xml:space="preserve">JTELSS </w:t>
      </w:r>
      <w:r w:rsidR="00361355">
        <w:t>20</w:t>
      </w:r>
      <w:r w:rsidR="00062EC3">
        <w:t>20</w:t>
      </w:r>
      <w:r w:rsidR="00361355">
        <w:t xml:space="preserve"> </w:t>
      </w:r>
      <w:r>
        <w:t xml:space="preserve">Workshop </w:t>
      </w:r>
      <w:r w:rsidR="00361355">
        <w:t>Proposal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7466"/>
      </w:tblGrid>
      <w:tr w:rsidR="00361355" w14:paraId="69730C4E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B3ED" w14:textId="77777777" w:rsidR="00361355" w:rsidRPr="00361355" w:rsidRDefault="00361355" w:rsidP="00361355">
            <w:pPr>
              <w:pStyle w:val="Title"/>
              <w:spacing w:after="0" w:line="240" w:lineRule="auto"/>
              <w:rPr>
                <w:rFonts w:ascii="Cambria" w:hAnsi="Cambria" w:cs="Cambria"/>
                <w:bCs/>
                <w:sz w:val="22"/>
                <w:szCs w:val="22"/>
              </w:rPr>
            </w:pPr>
            <w:bookmarkStart w:id="1" w:name="h.pe18ku23u0fd"/>
            <w:bookmarkEnd w:id="1"/>
            <w:r w:rsidRPr="00361355">
              <w:rPr>
                <w:rFonts w:ascii="Cambria" w:hAnsi="Cambria" w:cs="Cambria"/>
                <w:bCs/>
                <w:sz w:val="22"/>
                <w:szCs w:val="22"/>
              </w:rPr>
              <w:t>Workshop Title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6BCE6E86" w14:textId="2762FE50" w:rsidR="00361355" w:rsidRPr="00A51294" w:rsidRDefault="00A51294" w:rsidP="00361355">
            <w:pPr>
              <w:pStyle w:val="Title"/>
              <w:spacing w:after="0" w:line="240" w:lineRule="auto"/>
              <w:rPr>
                <w:rFonts w:ascii="Cambria" w:hAnsi="Cambria" w:cs="Cambria"/>
                <w:bCs/>
                <w:sz w:val="22"/>
                <w:szCs w:val="22"/>
              </w:rPr>
            </w:pPr>
            <w:r w:rsidRPr="00A51294">
              <w:rPr>
                <w:rFonts w:ascii="Cambria" w:hAnsi="Cambria" w:cs="Cambria"/>
                <w:bCs/>
                <w:sz w:val="22"/>
                <w:szCs w:val="22"/>
              </w:rPr>
              <w:t>Your title here</w:t>
            </w:r>
            <w:r w:rsidR="00062EC3">
              <w:rPr>
                <w:rFonts w:ascii="Cambria" w:hAnsi="Cambria" w:cs="Cambria"/>
                <w:bCs/>
                <w:sz w:val="22"/>
                <w:szCs w:val="22"/>
              </w:rPr>
              <w:t xml:space="preserve"> (max 60 characters with spaces) </w:t>
            </w:r>
            <w:r>
              <w:rPr>
                <w:rStyle w:val="FootnoteReference"/>
                <w:rFonts w:ascii="Cambria" w:hAnsi="Cambria" w:cs="Cambria"/>
                <w:bCs/>
                <w:sz w:val="22"/>
                <w:szCs w:val="22"/>
              </w:rPr>
              <w:footnoteReference w:id="1"/>
            </w:r>
          </w:p>
        </w:tc>
      </w:tr>
      <w:tr w:rsidR="00361355" w14:paraId="6A45E136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EF76" w14:textId="77777777"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Workshop type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144EF93D" w14:textId="34BC504F" w:rsidR="00062EC3" w:rsidRDefault="00361355" w:rsidP="00361355">
            <w:pPr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Select one type:</w:t>
            </w:r>
          </w:p>
          <w:p w14:paraId="7169C9CC" w14:textId="77777777" w:rsidR="00361355" w:rsidRDefault="00361355" w:rsidP="00361355">
            <w:pPr>
              <w:numPr>
                <w:ilvl w:val="0"/>
                <w:numId w:val="1"/>
              </w:numPr>
              <w:tabs>
                <w:tab w:val="left" w:pos="360"/>
                <w:tab w:val="left" w:pos="450"/>
              </w:tabs>
              <w:spacing w:line="240" w:lineRule="auto"/>
              <w:ind w:left="4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Thematic (covers a specific research topic)</w:t>
            </w:r>
          </w:p>
          <w:p w14:paraId="026F7B5E" w14:textId="77777777" w:rsidR="00361355" w:rsidRDefault="00361355" w:rsidP="00361355">
            <w:pPr>
              <w:numPr>
                <w:ilvl w:val="0"/>
                <w:numId w:val="1"/>
              </w:numPr>
              <w:tabs>
                <w:tab w:val="left" w:pos="360"/>
                <w:tab w:val="left" w:pos="450"/>
              </w:tabs>
              <w:spacing w:line="240" w:lineRule="auto"/>
              <w:ind w:left="4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Methodological (focuses on research methodology aspect)</w:t>
            </w:r>
          </w:p>
          <w:p w14:paraId="09DC7A20" w14:textId="77777777" w:rsidR="00361355" w:rsidRDefault="00361355" w:rsidP="00062EC3">
            <w:pPr>
              <w:numPr>
                <w:ilvl w:val="0"/>
                <w:numId w:val="1"/>
              </w:numPr>
              <w:tabs>
                <w:tab w:val="left" w:pos="360"/>
                <w:tab w:val="left" w:pos="450"/>
              </w:tabs>
              <w:spacing w:line="240" w:lineRule="auto"/>
              <w:ind w:left="45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Informal (socializing, gaming, sport, etc.)</w:t>
            </w:r>
          </w:p>
        </w:tc>
      </w:tr>
      <w:tr w:rsidR="00361355" w14:paraId="7B1317F2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F4F" w14:textId="77777777"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Author(s)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7700F710" w14:textId="07A1638D" w:rsidR="00361355" w:rsidRPr="00062EC3" w:rsidRDefault="00062EC3" w:rsidP="00361355">
            <w:pPr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Author Name (will attend in person) </w:t>
            </w:r>
            <w:bookmarkStart w:id="2" w:name="_GoBack"/>
            <w:bookmarkEnd w:id="2"/>
            <w:r>
              <w:rPr>
                <w:rFonts w:ascii="Cambria" w:hAnsi="Cambria" w:cs="Cambria"/>
              </w:rPr>
              <w:t>and Author Name (will not attend)</w:t>
            </w:r>
          </w:p>
        </w:tc>
      </w:tr>
      <w:tr w:rsidR="00361355" w14:paraId="6321CBCB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97ED" w14:textId="77777777"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Abstract</w:t>
            </w:r>
            <w:r w:rsidRPr="00361355"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2DF32010" w14:textId="74D93B24"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Max 300 words</w:t>
            </w:r>
            <w:r w:rsidR="00062EC3">
              <w:rPr>
                <w:rFonts w:ascii="Cambria" w:hAnsi="Cambria" w:cs="Cambria"/>
              </w:rPr>
              <w:t xml:space="preserve"> (strict limit!)</w:t>
            </w:r>
          </w:p>
        </w:tc>
      </w:tr>
      <w:tr w:rsidR="00361355" w14:paraId="7D370C20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1D9D" w14:textId="77777777"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Duration</w:t>
            </w:r>
            <w:r w:rsidRPr="00361355">
              <w:rPr>
                <w:rStyle w:val="FootnoteReference"/>
                <w:rFonts w:cs="Arial"/>
              </w:rPr>
              <w:footnoteReference w:id="3"/>
            </w:r>
            <w:r w:rsidRPr="00361355">
              <w:rPr>
                <w:rFonts w:ascii="Cambria" w:hAnsi="Cambria" w:cs="Cambria"/>
                <w:bCs/>
              </w:rPr>
              <w:t xml:space="preserve"> 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2740D4F9" w14:textId="5A07BCBF"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90 minutes or 90x2</w:t>
            </w:r>
            <w:r w:rsidR="00062EC3">
              <w:rPr>
                <w:rFonts w:ascii="Cambria" w:hAnsi="Cambria" w:cs="Cambria"/>
              </w:rPr>
              <w:t xml:space="preserve"> minutes</w:t>
            </w:r>
          </w:p>
        </w:tc>
      </w:tr>
      <w:tr w:rsidR="00361355" w14:paraId="3D27665D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641" w14:textId="77777777"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Needs analysis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7C9D648D" w14:textId="77777777"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Why do you think this workshop should be run? What do the participants need?</w:t>
            </w:r>
          </w:p>
        </w:tc>
      </w:tr>
      <w:tr w:rsidR="00361355" w14:paraId="062889C2" w14:textId="77777777" w:rsidTr="00361355"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E26A" w14:textId="77777777" w:rsidR="00361355" w:rsidRPr="00361355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361355">
              <w:rPr>
                <w:rFonts w:ascii="Cambria" w:hAnsi="Cambria" w:cs="Cambria"/>
                <w:bCs/>
              </w:rPr>
              <w:t>Learning objectives</w:t>
            </w:r>
          </w:p>
        </w:tc>
        <w:tc>
          <w:tcPr>
            <w:tcW w:w="4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2390D42D" w14:textId="760DE098"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 xml:space="preserve">What will they learn? </w:t>
            </w:r>
            <w:r w:rsidR="00062EC3">
              <w:rPr>
                <w:rFonts w:ascii="Cambria" w:hAnsi="Cambria" w:cs="Cambria"/>
              </w:rPr>
              <w:t>What</w:t>
            </w:r>
            <w:r>
              <w:rPr>
                <w:rFonts w:ascii="Cambria" w:hAnsi="Cambria" w:cs="Cambria"/>
              </w:rPr>
              <w:t xml:space="preserve"> will be the outcomes?</w:t>
            </w:r>
          </w:p>
        </w:tc>
      </w:tr>
    </w:tbl>
    <w:p w14:paraId="5C398EEC" w14:textId="77777777" w:rsidR="00A77B3E" w:rsidRDefault="00A77B3E">
      <w:pPr>
        <w:spacing w:line="240" w:lineRule="auto"/>
        <w:rPr>
          <w:rFonts w:ascii="Cambria" w:hAnsi="Cambria" w:cs="Cambria"/>
        </w:rPr>
      </w:pPr>
    </w:p>
    <w:p w14:paraId="272CDD76" w14:textId="77777777" w:rsidR="00A77B3E" w:rsidRDefault="0062690B">
      <w:pPr>
        <w:pStyle w:val="Heading1"/>
        <w:widowControl w:val="0"/>
      </w:pPr>
      <w:bookmarkStart w:id="3" w:name="h.gjqa2n2hwf65"/>
      <w:bookmarkEnd w:id="3"/>
      <w:r>
        <w:t>Session Description (step by step) and Methodology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7"/>
        <w:gridCol w:w="1198"/>
      </w:tblGrid>
      <w:tr w:rsidR="00361355" w14:paraId="2A038289" w14:textId="77777777" w:rsidTr="00062EC3">
        <w:tc>
          <w:tcPr>
            <w:tcW w:w="4352" w:type="pct"/>
          </w:tcPr>
          <w:p w14:paraId="7F38B6A7" w14:textId="77777777" w:rsidR="00361355" w:rsidRDefault="00361355" w:rsidP="00361355">
            <w:r>
              <w:rPr>
                <w:rFonts w:ascii="Cambria" w:hAnsi="Cambria" w:cs="Cambria"/>
              </w:rPr>
              <w:t>Activity (including method, guiding questions, etc</w:t>
            </w:r>
            <w:r w:rsidR="00A51294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>)</w:t>
            </w:r>
          </w:p>
        </w:tc>
        <w:tc>
          <w:tcPr>
            <w:tcW w:w="648" w:type="pct"/>
          </w:tcPr>
          <w:p w14:paraId="3DC42D1D" w14:textId="77777777" w:rsidR="00361355" w:rsidRDefault="00361355" w:rsidP="00361355">
            <w:r>
              <w:rPr>
                <w:rFonts w:ascii="Cambria" w:hAnsi="Cambria" w:cs="Cambria"/>
              </w:rPr>
              <w:t>Time</w:t>
            </w:r>
          </w:p>
        </w:tc>
      </w:tr>
      <w:tr w:rsidR="00361355" w14:paraId="4814FC8C" w14:textId="77777777" w:rsidTr="00062EC3">
        <w:tc>
          <w:tcPr>
            <w:tcW w:w="4352" w:type="pct"/>
            <w:shd w:val="clear" w:color="auto" w:fill="FFF5E3"/>
          </w:tcPr>
          <w:p w14:paraId="63B382CE" w14:textId="77777777" w:rsidR="00361355" w:rsidRDefault="00361355" w:rsidP="00361355">
            <w:r>
              <w:rPr>
                <w:rFonts w:ascii="Cambria" w:hAnsi="Cambria" w:cs="Cambria"/>
              </w:rPr>
              <w:t>For example, introduction of a topic</w:t>
            </w:r>
          </w:p>
        </w:tc>
        <w:tc>
          <w:tcPr>
            <w:tcW w:w="648" w:type="pct"/>
            <w:shd w:val="clear" w:color="auto" w:fill="FFF5E3"/>
          </w:tcPr>
          <w:p w14:paraId="78AE0C26" w14:textId="77777777" w:rsidR="00361355" w:rsidRDefault="00361355" w:rsidP="00361355">
            <w:r>
              <w:rPr>
                <w:rFonts w:ascii="Cambria" w:hAnsi="Cambria" w:cs="Cambria"/>
              </w:rPr>
              <w:t>10 min</w:t>
            </w:r>
          </w:p>
        </w:tc>
      </w:tr>
      <w:tr w:rsidR="00361355" w14:paraId="3145E62D" w14:textId="77777777" w:rsidTr="00062EC3">
        <w:tc>
          <w:tcPr>
            <w:tcW w:w="4352" w:type="pct"/>
            <w:shd w:val="clear" w:color="auto" w:fill="FFF5E3"/>
          </w:tcPr>
          <w:p w14:paraId="682972AE" w14:textId="77777777" w:rsidR="00361355" w:rsidRDefault="00361355" w:rsidP="00361355">
            <w:r>
              <w:rPr>
                <w:rFonts w:ascii="Cambria" w:hAnsi="Cambria" w:cs="Cambria"/>
              </w:rPr>
              <w:t>For example, Presenting a task</w:t>
            </w:r>
          </w:p>
        </w:tc>
        <w:tc>
          <w:tcPr>
            <w:tcW w:w="648" w:type="pct"/>
            <w:shd w:val="clear" w:color="auto" w:fill="FFF5E3"/>
          </w:tcPr>
          <w:p w14:paraId="192165AA" w14:textId="77777777" w:rsidR="00361355" w:rsidRDefault="00361355" w:rsidP="00361355">
            <w:r>
              <w:rPr>
                <w:rFonts w:ascii="Cambria" w:hAnsi="Cambria" w:cs="Cambria"/>
              </w:rPr>
              <w:t>5 min</w:t>
            </w:r>
          </w:p>
        </w:tc>
      </w:tr>
      <w:tr w:rsidR="00361355" w14:paraId="3B36A844" w14:textId="77777777" w:rsidTr="00062EC3">
        <w:tc>
          <w:tcPr>
            <w:tcW w:w="4352" w:type="pct"/>
            <w:shd w:val="clear" w:color="auto" w:fill="FFF5E3"/>
          </w:tcPr>
          <w:p w14:paraId="619C27C2" w14:textId="77777777" w:rsidR="00361355" w:rsidRDefault="00361355" w:rsidP="00361355">
            <w:r>
              <w:rPr>
                <w:rFonts w:ascii="Cambria" w:hAnsi="Cambria" w:cs="Cambria"/>
              </w:rPr>
              <w:t>For example, Group activities</w:t>
            </w:r>
          </w:p>
        </w:tc>
        <w:tc>
          <w:tcPr>
            <w:tcW w:w="648" w:type="pct"/>
            <w:shd w:val="clear" w:color="auto" w:fill="FFF5E3"/>
          </w:tcPr>
          <w:p w14:paraId="3EAE2E65" w14:textId="77777777" w:rsidR="00361355" w:rsidRDefault="00361355" w:rsidP="00361355">
            <w:r>
              <w:rPr>
                <w:rFonts w:ascii="Cambria" w:hAnsi="Cambria" w:cs="Cambria"/>
              </w:rPr>
              <w:t>30 min</w:t>
            </w:r>
          </w:p>
        </w:tc>
      </w:tr>
      <w:tr w:rsidR="00361355" w14:paraId="7BFA0C79" w14:textId="77777777" w:rsidTr="00062EC3">
        <w:tc>
          <w:tcPr>
            <w:tcW w:w="4352" w:type="pct"/>
            <w:shd w:val="clear" w:color="auto" w:fill="FFF5E3"/>
          </w:tcPr>
          <w:p w14:paraId="3AE20ECC" w14:textId="77777777" w:rsidR="00361355" w:rsidRDefault="00361355" w:rsidP="00361355">
            <w:r>
              <w:rPr>
                <w:rFonts w:ascii="Cambria" w:hAnsi="Cambria" w:cs="Cambria"/>
              </w:rPr>
              <w:t>etc.</w:t>
            </w:r>
          </w:p>
        </w:tc>
        <w:tc>
          <w:tcPr>
            <w:tcW w:w="648" w:type="pct"/>
            <w:shd w:val="clear" w:color="auto" w:fill="FFF5E3"/>
          </w:tcPr>
          <w:p w14:paraId="0D5E76A3" w14:textId="77777777" w:rsidR="00361355" w:rsidRDefault="00361355" w:rsidP="00361355"/>
        </w:tc>
      </w:tr>
      <w:tr w:rsidR="00361355" w14:paraId="27CBE21C" w14:textId="77777777" w:rsidTr="00062EC3">
        <w:tc>
          <w:tcPr>
            <w:tcW w:w="4352" w:type="pct"/>
            <w:shd w:val="clear" w:color="auto" w:fill="FFF5E3"/>
          </w:tcPr>
          <w:p w14:paraId="42BD862D" w14:textId="77777777" w:rsidR="00361355" w:rsidRDefault="00361355" w:rsidP="00361355"/>
        </w:tc>
        <w:tc>
          <w:tcPr>
            <w:tcW w:w="648" w:type="pct"/>
            <w:shd w:val="clear" w:color="auto" w:fill="FFF5E3"/>
          </w:tcPr>
          <w:p w14:paraId="7BD14EE0" w14:textId="77777777" w:rsidR="00361355" w:rsidRDefault="00361355" w:rsidP="00361355"/>
        </w:tc>
      </w:tr>
      <w:tr w:rsidR="00361355" w14:paraId="24DA5679" w14:textId="77777777" w:rsidTr="00062EC3">
        <w:tc>
          <w:tcPr>
            <w:tcW w:w="4352" w:type="pct"/>
            <w:shd w:val="clear" w:color="auto" w:fill="FFF5E3"/>
          </w:tcPr>
          <w:p w14:paraId="53AE1407" w14:textId="77777777" w:rsidR="00361355" w:rsidRDefault="00361355" w:rsidP="00361355"/>
        </w:tc>
        <w:tc>
          <w:tcPr>
            <w:tcW w:w="648" w:type="pct"/>
            <w:shd w:val="clear" w:color="auto" w:fill="FFF5E3"/>
          </w:tcPr>
          <w:p w14:paraId="584331CC" w14:textId="77777777" w:rsidR="00361355" w:rsidRDefault="00361355" w:rsidP="00361355"/>
        </w:tc>
      </w:tr>
      <w:tr w:rsidR="00361355" w14:paraId="72AAA03C" w14:textId="77777777" w:rsidTr="00062EC3">
        <w:tc>
          <w:tcPr>
            <w:tcW w:w="4352" w:type="pct"/>
            <w:shd w:val="clear" w:color="auto" w:fill="FFF5E3"/>
          </w:tcPr>
          <w:p w14:paraId="673420FE" w14:textId="77777777" w:rsidR="00361355" w:rsidRDefault="00361355" w:rsidP="00361355"/>
        </w:tc>
        <w:tc>
          <w:tcPr>
            <w:tcW w:w="648" w:type="pct"/>
            <w:shd w:val="clear" w:color="auto" w:fill="FFF5E3"/>
          </w:tcPr>
          <w:p w14:paraId="55E2A396" w14:textId="77777777" w:rsidR="00361355" w:rsidRDefault="00361355" w:rsidP="00361355"/>
        </w:tc>
      </w:tr>
    </w:tbl>
    <w:p w14:paraId="16D20979" w14:textId="77777777" w:rsidR="00A77B3E" w:rsidRDefault="00A77B3E">
      <w:pPr>
        <w:spacing w:line="240" w:lineRule="auto"/>
        <w:rPr>
          <w:rFonts w:ascii="Cambria" w:hAnsi="Cambria" w:cs="Cambria"/>
        </w:rPr>
      </w:pPr>
    </w:p>
    <w:p w14:paraId="12C21B2F" w14:textId="77777777" w:rsidR="00A77B3E" w:rsidRDefault="0062690B">
      <w:pPr>
        <w:pStyle w:val="Heading1"/>
        <w:widowControl w:val="0"/>
      </w:pPr>
      <w:bookmarkStart w:id="4" w:name="h.hxy4k2sw2l9v"/>
      <w:bookmarkEnd w:id="4"/>
      <w:r>
        <w:t>Requirements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727"/>
      </w:tblGrid>
      <w:tr w:rsidR="00361355" w14:paraId="771699CB" w14:textId="77777777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4B4" w14:textId="77777777"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Material requirements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105063F0" w14:textId="77777777"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Please indicate quantities if any</w:t>
            </w:r>
          </w:p>
        </w:tc>
      </w:tr>
      <w:tr w:rsidR="00361355" w14:paraId="30D2F900" w14:textId="77777777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F602" w14:textId="77777777"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Space requirements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40E88EE8" w14:textId="77777777" w:rsidR="00361355" w:rsidRDefault="00361355" w:rsidP="00361355">
            <w:pPr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Select </w:t>
            </w:r>
          </w:p>
          <w:p w14:paraId="34BF2E80" w14:textId="77777777" w:rsidR="00361355" w:rsidRDefault="00361355" w:rsidP="003613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Large conference room</w:t>
            </w:r>
          </w:p>
          <w:p w14:paraId="2567C4A3" w14:textId="77777777" w:rsidR="00361355" w:rsidRDefault="00361355" w:rsidP="003613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Small workshop room</w:t>
            </w:r>
          </w:p>
          <w:p w14:paraId="18EF566B" w14:textId="77777777" w:rsidR="00361355" w:rsidRDefault="00361355" w:rsidP="0036135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No difference</w:t>
            </w:r>
          </w:p>
        </w:tc>
      </w:tr>
      <w:tr w:rsidR="00361355" w14:paraId="65DF03B0" w14:textId="77777777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C55" w14:textId="77777777"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Equipment needed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32C25FB9" w14:textId="77777777" w:rsidR="00361355" w:rsidRPr="00A51294" w:rsidRDefault="00A51294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Extra laptop, s</w:t>
            </w:r>
            <w:r w:rsidRPr="00A51294">
              <w:rPr>
                <w:rFonts w:ascii="Cambria" w:hAnsi="Cambria" w:cs="Cambria"/>
                <w:bCs/>
              </w:rPr>
              <w:t>ound,</w:t>
            </w:r>
            <w:r>
              <w:rPr>
                <w:rFonts w:ascii="Cambria" w:hAnsi="Cambria" w:cs="Cambria"/>
                <w:bCs/>
              </w:rPr>
              <w:t xml:space="preserve"> re-arrangement of tables, paper, pens, etc.</w:t>
            </w:r>
          </w:p>
        </w:tc>
      </w:tr>
      <w:tr w:rsidR="00361355" w14:paraId="309D4828" w14:textId="77777777" w:rsidTr="00A51294"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BB8" w14:textId="77777777" w:rsidR="00361355" w:rsidRPr="00A51294" w:rsidRDefault="00361355" w:rsidP="00361355">
            <w:pPr>
              <w:spacing w:line="240" w:lineRule="auto"/>
              <w:rPr>
                <w:rFonts w:ascii="Cambria" w:hAnsi="Cambria" w:cs="Cambria"/>
                <w:bCs/>
              </w:rPr>
            </w:pPr>
            <w:r w:rsidRPr="00A51294">
              <w:rPr>
                <w:rFonts w:ascii="Cambria" w:hAnsi="Cambria" w:cs="Cambria"/>
                <w:bCs/>
              </w:rPr>
              <w:t>Comments</w:t>
            </w:r>
          </w:p>
        </w:tc>
        <w:tc>
          <w:tcPr>
            <w:tcW w:w="3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3"/>
          </w:tcPr>
          <w:p w14:paraId="2AD46116" w14:textId="77777777" w:rsidR="00361355" w:rsidRDefault="00361355" w:rsidP="00361355">
            <w:pPr>
              <w:spacing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14:paraId="1CE60518" w14:textId="77777777" w:rsidR="00A77B3E" w:rsidRDefault="00A77B3E"/>
    <w:sectPr w:rsidR="00A77B3E">
      <w:headerReference w:type="default" r:id="rId7"/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F595" w14:textId="77777777" w:rsidR="001E3B1A" w:rsidRDefault="001E3B1A">
      <w:pPr>
        <w:spacing w:line="240" w:lineRule="auto"/>
      </w:pPr>
      <w:r>
        <w:separator/>
      </w:r>
    </w:p>
  </w:endnote>
  <w:endnote w:type="continuationSeparator" w:id="0">
    <w:p w14:paraId="7F110FF8" w14:textId="77777777" w:rsidR="001E3B1A" w:rsidRDefault="001E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6770" w14:textId="77777777" w:rsidR="001E3B1A" w:rsidRDefault="001E3B1A">
      <w:pPr>
        <w:spacing w:line="240" w:lineRule="auto"/>
      </w:pPr>
      <w:r>
        <w:separator/>
      </w:r>
    </w:p>
  </w:footnote>
  <w:footnote w:type="continuationSeparator" w:id="0">
    <w:p w14:paraId="7EF5440C" w14:textId="77777777" w:rsidR="001E3B1A" w:rsidRDefault="001E3B1A">
      <w:pPr>
        <w:spacing w:line="240" w:lineRule="auto"/>
      </w:pPr>
      <w:r>
        <w:continuationSeparator/>
      </w:r>
    </w:p>
  </w:footnote>
  <w:footnote w:id="1">
    <w:p w14:paraId="17DCA10A" w14:textId="77777777" w:rsidR="009B2022" w:rsidRDefault="00A51294" w:rsidP="00A51294">
      <w:pPr>
        <w:spacing w:line="240" w:lineRule="auto"/>
      </w:pPr>
      <w:r w:rsidRPr="00A51294">
        <w:rPr>
          <w:rStyle w:val="FootnoteReference"/>
          <w:rFonts w:cs="Arial"/>
        </w:rPr>
        <w:footnoteRef/>
      </w:r>
      <w:r w:rsidRPr="00A51294">
        <w:rPr>
          <w:rStyle w:val="FootnoteReference"/>
          <w:rFonts w:cs="Arial"/>
        </w:rPr>
        <w:t xml:space="preserve"> </w:t>
      </w:r>
      <w:r w:rsidRPr="00A51294">
        <w:rPr>
          <w:rFonts w:ascii="Cambria" w:hAnsi="Cambria"/>
          <w:sz w:val="20"/>
          <w:szCs w:val="20"/>
        </w:rPr>
        <w:t xml:space="preserve">This title will be used in </w:t>
      </w:r>
      <w:r>
        <w:rPr>
          <w:rFonts w:ascii="Cambria" w:hAnsi="Cambria"/>
          <w:sz w:val="20"/>
          <w:szCs w:val="20"/>
        </w:rPr>
        <w:t xml:space="preserve">program and in </w:t>
      </w:r>
      <w:r w:rsidRPr="00A51294">
        <w:rPr>
          <w:rFonts w:ascii="Cambria" w:hAnsi="Cambria"/>
          <w:sz w:val="20"/>
          <w:szCs w:val="20"/>
        </w:rPr>
        <w:t>the book of abstracts</w:t>
      </w:r>
    </w:p>
  </w:footnote>
  <w:footnote w:id="2">
    <w:p w14:paraId="061ACE02" w14:textId="77777777" w:rsidR="009B2022" w:rsidRDefault="00361355" w:rsidP="00361355">
      <w:pPr>
        <w:spacing w:line="240" w:lineRule="auto"/>
      </w:pPr>
      <w:r w:rsidRPr="00A51294">
        <w:rPr>
          <w:rStyle w:val="FootnoteReference"/>
          <w:rFonts w:ascii="Cambria" w:hAnsi="Cambria" w:cs="Arial"/>
        </w:rPr>
        <w:footnoteRef/>
      </w:r>
      <w:r w:rsidRPr="00A51294">
        <w:rPr>
          <w:rFonts w:ascii="Cambria" w:hAnsi="Cambria"/>
          <w:sz w:val="20"/>
          <w:szCs w:val="20"/>
        </w:rPr>
        <w:t xml:space="preserve"> This abstract will appear in the detailed program of the summer school </w:t>
      </w:r>
    </w:p>
  </w:footnote>
  <w:footnote w:id="3">
    <w:p w14:paraId="4D5DE03E" w14:textId="7859948F" w:rsidR="009B2022" w:rsidRDefault="00361355" w:rsidP="00361355">
      <w:pPr>
        <w:spacing w:line="240" w:lineRule="auto"/>
      </w:pPr>
      <w:r w:rsidRPr="00A51294">
        <w:rPr>
          <w:rStyle w:val="FootnoteReference"/>
          <w:rFonts w:ascii="Cambria" w:hAnsi="Cambria" w:cs="Arial"/>
        </w:rPr>
        <w:footnoteRef/>
      </w:r>
      <w:r w:rsidRPr="00A51294">
        <w:rPr>
          <w:rFonts w:ascii="Cambria" w:hAnsi="Cambria"/>
          <w:sz w:val="20"/>
          <w:szCs w:val="20"/>
        </w:rPr>
        <w:t xml:space="preserve"> We recommend workshops to run 90 minutes, but in exceptional cases two 90-minute sessions can be given to a single workshop (justification</w:t>
      </w:r>
      <w:r w:rsidR="00062EC3">
        <w:rPr>
          <w:rFonts w:ascii="Cambria" w:hAnsi="Cambria"/>
          <w:sz w:val="20"/>
          <w:szCs w:val="20"/>
        </w:rPr>
        <w:t xml:space="preserve"> required</w:t>
      </w:r>
      <w:r w:rsidRPr="00A51294">
        <w:rPr>
          <w:rFonts w:ascii="Cambria" w:hAnsi="Cambria"/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3D04" w14:textId="77777777" w:rsidR="0062690B" w:rsidRDefault="0062690B"/>
  <w:p w14:paraId="505E8630" w14:textId="77777777" w:rsidR="0062690B" w:rsidRDefault="0062690B">
    <w:pPr>
      <w:spacing w:after="120" w:line="240" w:lineRule="auto"/>
      <w:jc w:val="both"/>
    </w:pPr>
    <w:r>
      <w:rPr>
        <w:noProof/>
      </w:rPr>
      <w:drawing>
        <wp:inline distT="0" distB="0" distL="0" distR="0" wp14:anchorId="5B01753F" wp14:editId="61FBE713">
          <wp:extent cx="5753100" cy="769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1355"/>
    <w:rsid w:val="00062EC3"/>
    <w:rsid w:val="001C6491"/>
    <w:rsid w:val="001E3B1A"/>
    <w:rsid w:val="00361355"/>
    <w:rsid w:val="0062690B"/>
    <w:rsid w:val="00754D74"/>
    <w:rsid w:val="009B2022"/>
    <w:rsid w:val="00A51294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2905C9"/>
  <w14:defaultImageDpi w14:val="0"/>
  <w15:docId w15:val="{5E811CEB-2E13-45F8-8F6C-358DBC23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 w:line="240" w:lineRule="auto"/>
      <w:jc w:val="center"/>
      <w:outlineLvl w:val="0"/>
    </w:pPr>
    <w:rPr>
      <w:rFonts w:ascii="Oswald" w:hAnsi="Oswald" w:cs="Oswa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36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Fominykh</dc:creator>
  <cp:keywords/>
  <dc:description/>
  <cp:lastModifiedBy>Mikhail Fominykh</cp:lastModifiedBy>
  <cp:revision>3</cp:revision>
  <dcterms:created xsi:type="dcterms:W3CDTF">2018-11-23T22:21:00Z</dcterms:created>
  <dcterms:modified xsi:type="dcterms:W3CDTF">2019-12-19T04:04:00Z</dcterms:modified>
</cp:coreProperties>
</file>